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244" w:rsidRPr="008B2244" w:rsidRDefault="008B2244" w:rsidP="006B3F6D">
      <w:pPr>
        <w:shd w:val="clear" w:color="auto" w:fill="FFFFFF"/>
        <w:spacing w:after="0" w:line="240" w:lineRule="auto"/>
        <w:ind w:left="142" w:right="-284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hu-HU"/>
        </w:rPr>
        <w:t xml:space="preserve">    </w:t>
      </w:r>
      <w:r w:rsidR="00133709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hu-H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hu-HU"/>
        </w:rPr>
        <w:t xml:space="preserve"> </w:t>
      </w:r>
      <w:r w:rsidRPr="008B2244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hu-HU"/>
        </w:rPr>
        <w:t>ROBSON 2020 UV-C steriliz</w:t>
      </w:r>
      <w:r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hu-HU"/>
        </w:rPr>
        <w:t>er</w:t>
      </w:r>
    </w:p>
    <w:p w:rsidR="008B2244" w:rsidRDefault="008B2244" w:rsidP="006B3F6D">
      <w:pPr>
        <w:shd w:val="clear" w:color="auto" w:fill="FFFFFF"/>
        <w:spacing w:after="0" w:line="240" w:lineRule="auto"/>
        <w:ind w:left="142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</w:pP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</w:pPr>
      <w:r w:rsidRPr="005102BD"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  <w:t xml:space="preserve">UV-sterilizáló lámpa otthoni irodai 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  <w:t xml:space="preserve">vagy </w:t>
      </w:r>
      <w:r w:rsidRPr="005102BD"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  <w:t xml:space="preserve">utazási </w:t>
      </w:r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  <w:t>célokra</w:t>
      </w: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</w:t>
      </w: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hu-HU"/>
        </w:rPr>
      </w:pPr>
      <w:r w:rsidRPr="005102BD">
        <w:rPr>
          <w:rFonts w:ascii="Arial" w:eastAsia="Times New Roman" w:hAnsi="Arial" w:cs="Arial"/>
          <w:color w:val="00B050"/>
          <w:kern w:val="36"/>
          <w:sz w:val="36"/>
          <w:szCs w:val="36"/>
          <w:lang w:eastAsia="hu-HU"/>
        </w:rPr>
        <w:t xml:space="preserve">Üdvözöljük a </w:t>
      </w:r>
      <w:r w:rsidR="00106C33">
        <w:rPr>
          <w:rFonts w:ascii="Arial" w:eastAsia="Times New Roman" w:hAnsi="Arial" w:cs="Arial"/>
          <w:color w:val="00B050"/>
          <w:kern w:val="36"/>
          <w:sz w:val="36"/>
          <w:szCs w:val="36"/>
          <w:lang w:eastAsia="hu-HU"/>
        </w:rPr>
        <w:t>Wunderhecke oldalán (Link)</w:t>
      </w: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 </w:t>
      </w: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</w:pPr>
      <w:r w:rsidRPr="005102BD">
        <w:rPr>
          <w:rFonts w:ascii="Arial" w:eastAsia="Times New Roman" w:hAnsi="Arial" w:cs="Arial"/>
          <w:b/>
          <w:bCs/>
          <w:color w:val="000000"/>
          <w:sz w:val="27"/>
          <w:szCs w:val="27"/>
          <w:lang w:eastAsia="hu-HU"/>
        </w:rPr>
        <w:t>Termékleírás:</w:t>
      </w:r>
    </w:p>
    <w:p w:rsidR="00106C33" w:rsidRPr="005102BD" w:rsidRDefault="00106C33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5102BD" w:rsidRPr="008B2244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• 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készülék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otthoni, irodai, üzleti, 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vagy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utazási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célokra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készült, kis méretű, így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könnyen hordozható és 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egyszerűen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használható.</w:t>
      </w:r>
    </w:p>
    <w:p w:rsidR="00BD61DD" w:rsidRPr="005102BD" w:rsidRDefault="00BD61D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Pr="008B2244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UV-fé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nnyel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el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távolí</w:t>
      </w:r>
      <w:r w:rsidR="00106C33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thatja környezetéből</w:t>
      </w:r>
      <w:r w:rsidR="000B01DE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mikroorganizmusokat (gombákat, baktériumokat, vírusokat)</w:t>
      </w:r>
      <w:r w:rsidR="00BD61DD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</w:p>
    <w:p w:rsidR="00BD61DD" w:rsidRPr="008B2244" w:rsidRDefault="00BD61D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BD61DD" w:rsidRPr="005102BD" w:rsidRDefault="00BD61D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• Tartson tisztaságot a </w:t>
      </w: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személyes tárgyai felületén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, </w:t>
      </w: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vagy akár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szekrény</w:t>
      </w: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é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ben és a</w:t>
      </w: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házi kedvencei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körül</w:t>
      </w: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is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 </w:t>
      </w:r>
      <w:r w:rsidR="0013370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Kerülje el, hogy </w:t>
      </w:r>
      <w:r w:rsidR="0013370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baktériumok </w:t>
      </w:r>
      <w:r w:rsidR="0013370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meg</w:t>
      </w: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betegítsék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őket.</w:t>
      </w:r>
    </w:p>
    <w:p w:rsidR="00BD61DD" w:rsidRPr="008B2244" w:rsidRDefault="00BD61D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Laboratóriumi kutatások igazolták, hogy egészen rövid idejű (néhány másodperc) UV sugárzás képes elpusztítani a baktériumok, vírusok 99,99% -át.</w:t>
      </w:r>
    </w:p>
    <w:p w:rsidR="00BD61DD" w:rsidRPr="005102BD" w:rsidRDefault="00BD61D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Pr="008B2244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• A </w:t>
      </w:r>
      <w:r w:rsidR="00BD61DD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készülék kis méretű,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könnyű</w:t>
      </w:r>
      <w:r w:rsidR="00BD61DD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C34297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akár zsebben is elfér, így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bármikor lehetővé teszi </w:t>
      </w:r>
      <w:r w:rsidR="00C34297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egy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kívánt terület sterilizálását.</w:t>
      </w:r>
    </w:p>
    <w:p w:rsidR="00C34297" w:rsidRPr="005102BD" w:rsidRDefault="00C34297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• Könnyen kezelhető, </w:t>
      </w:r>
      <w:r w:rsidR="00C34297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csak tartsa nyomva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kapcsoló gombot </w:t>
      </w:r>
      <w:r w:rsidR="00C34297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3 másodpercig az indításhoz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</w:t>
      </w:r>
      <w:r w:rsidR="00C34297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Az UV fényt speciális germicidlámpa sugározza, ami a teljes intenzitását kb. 30 másodperc után éri el. A maximális hatékonyság érdekében a lámpával a fertőtlenítést a célfelülethez minél közelebb, </w:t>
      </w:r>
      <w:r w:rsidR="0013370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lassan, </w:t>
      </w:r>
      <w:r w:rsidR="00C34297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több irányú mozgatással (pásztázással) végezzük.</w:t>
      </w:r>
      <w:r w:rsidR="00133709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</w:p>
    <w:p w:rsidR="00133709" w:rsidRPr="005102BD" w:rsidRDefault="00133709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133709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• 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 UV fény a szemre, bőrre ártalmas lehet, ezért a b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eépített automatikus biztonsági kapcsol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ó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automatikusan kikapcsol,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ha a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sterilizáló cső felfelé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,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szemünk irányába mutat.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Ha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vissza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fordítjuk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</w:t>
      </w:r>
      <w:r w:rsidR="00103F8A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helyes irányba a csővel lefelé, ismét világítani fog.</w:t>
      </w: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</w:t>
      </w:r>
    </w:p>
    <w:p w:rsidR="008B2244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</w:t>
      </w:r>
      <w:r w:rsidR="008B2244" w:rsidRPr="008B2244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 készülék elektromosan táplálható 4db. AAA elemmel, vagy USB kapcsolaton keresztül.</w:t>
      </w:r>
    </w:p>
    <w:p w:rsidR="00133709" w:rsidRPr="008B2244" w:rsidRDefault="00133709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  <w:r w:rsidRPr="008B2244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Az elemes és az USB táplálás nem működtethető egyszerre. (vagy elem, vagy USB)</w:t>
      </w:r>
      <w:r w:rsidR="00133709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!!</w:t>
      </w: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</w:p>
    <w:p w:rsidR="008B2244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133709" w:rsidRDefault="00133709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5102BD" w:rsidRPr="008B2244" w:rsidRDefault="00133709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E9DC55">
            <wp:simplePos x="0" y="0"/>
            <wp:positionH relativeFrom="margin">
              <wp:posOffset>2522220</wp:posOffset>
            </wp:positionH>
            <wp:positionV relativeFrom="paragraph">
              <wp:posOffset>15875</wp:posOffset>
            </wp:positionV>
            <wp:extent cx="3362325" cy="3362325"/>
            <wp:effectExtent l="0" t="0" r="952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2BD" w:rsidRPr="005102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Technikai paraméterek:</w:t>
      </w:r>
    </w:p>
    <w:p w:rsidR="008B2244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 Termékméret: L125 x W35 x H25 mm.</w:t>
      </w:r>
    </w:p>
    <w:p w:rsidR="008B2244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 A termék súlya: 65 g.</w:t>
      </w:r>
    </w:p>
    <w:p w:rsidR="008B2244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• UV-C cső: </w:t>
      </w:r>
      <w:r w:rsidR="004C0952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3</w:t>
      </w: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W</w:t>
      </w:r>
    </w:p>
    <w:p w:rsidR="008B2244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 UV hullámhossz: UV-C (253,7 nm).</w:t>
      </w:r>
    </w:p>
    <w:p w:rsidR="008B2244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 Besugárzási intenzitás:&gt; 2500w / cm2.</w:t>
      </w:r>
    </w:p>
    <w:p w:rsidR="008B2244" w:rsidRPr="005102BD" w:rsidRDefault="008B2244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8B2244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• Akkumulátor: 4x AAA / 6V  </w:t>
      </w:r>
    </w:p>
    <w:p w:rsidR="005102BD" w:rsidRPr="008B2244" w:rsidRDefault="004C0952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 </w:t>
      </w:r>
      <w:r w:rsidR="005102BD"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készlet </w:t>
      </w:r>
      <w:r w:rsidR="005102BD" w:rsidRPr="005102BD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nem tartalmazza)</w:t>
      </w:r>
    </w:p>
    <w:p w:rsidR="005102BD" w:rsidRPr="008B2244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p w:rsid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5102BD" w:rsidRPr="005102BD" w:rsidRDefault="005102BD" w:rsidP="006B3F6D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color w:val="000000"/>
          <w:sz w:val="21"/>
          <w:szCs w:val="21"/>
          <w:lang w:eastAsia="hu-HU"/>
        </w:rPr>
      </w:pPr>
    </w:p>
    <w:p w:rsidR="005C5955" w:rsidRDefault="005C5955"/>
    <w:p w:rsidR="0034546B" w:rsidRDefault="0034546B"/>
    <w:p w:rsidR="0034546B" w:rsidRDefault="0034546B"/>
    <w:p w:rsidR="0034546B" w:rsidRDefault="0034546B"/>
    <w:p w:rsidR="0034546B" w:rsidRDefault="0034546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635635</wp:posOffset>
            </wp:positionV>
            <wp:extent cx="5905500" cy="834517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546B" w:rsidSect="008B224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BD"/>
    <w:rsid w:val="000B01DE"/>
    <w:rsid w:val="00103F8A"/>
    <w:rsid w:val="00106C33"/>
    <w:rsid w:val="00133709"/>
    <w:rsid w:val="0034546B"/>
    <w:rsid w:val="004C0952"/>
    <w:rsid w:val="005102BD"/>
    <w:rsid w:val="005C5955"/>
    <w:rsid w:val="00674E26"/>
    <w:rsid w:val="006B3F6D"/>
    <w:rsid w:val="008B2244"/>
    <w:rsid w:val="00BD61DD"/>
    <w:rsid w:val="00C3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01BB"/>
  <w15:chartTrackingRefBased/>
  <w15:docId w15:val="{15E0142A-8BE4-4066-AA39-4C993673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adamtoth15@sulid.hu</dc:creator>
  <cp:keywords/>
  <dc:description/>
  <cp:lastModifiedBy>adamtoth15@sulid.hu</cp:lastModifiedBy>
  <cp:revision>5</cp:revision>
  <cp:lastPrinted>2020-06-13T12:35:00Z</cp:lastPrinted>
  <dcterms:created xsi:type="dcterms:W3CDTF">2020-06-13T10:45:00Z</dcterms:created>
  <dcterms:modified xsi:type="dcterms:W3CDTF">2020-06-13T14:15:00Z</dcterms:modified>
</cp:coreProperties>
</file>